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C78F" w14:textId="5EC5804C" w:rsidR="007E71D1" w:rsidRDefault="007E71D1" w:rsidP="007E71D1">
      <w:pPr>
        <w:jc w:val="center"/>
        <w:rPr>
          <w:rFonts w:ascii="Calibri" w:hAnsi="Calibri" w:cs="Calibri"/>
          <w:b/>
          <w:sz w:val="24"/>
        </w:rPr>
      </w:pPr>
    </w:p>
    <w:p w14:paraId="5AAFEFBE" w14:textId="1A45E0AB" w:rsidR="007E71D1" w:rsidRDefault="007E71D1" w:rsidP="007E71D1">
      <w:pPr>
        <w:jc w:val="center"/>
        <w:rPr>
          <w:rFonts w:ascii="Calibri" w:hAnsi="Calibri" w:cs="Calibri"/>
          <w:b/>
          <w:sz w:val="24"/>
        </w:rPr>
      </w:pPr>
      <w:r w:rsidRPr="00E96C8D">
        <w:rPr>
          <w:rFonts w:ascii="Calibri" w:hAnsi="Calibri" w:cs="Calibri"/>
          <w:b/>
          <w:sz w:val="24"/>
        </w:rPr>
        <w:t>Avaliação Externa d</w:t>
      </w:r>
      <w:r>
        <w:rPr>
          <w:rFonts w:ascii="Calibri" w:hAnsi="Calibri" w:cs="Calibri"/>
          <w:b/>
          <w:sz w:val="24"/>
        </w:rPr>
        <w:t>o Desempenho Docente | 202</w:t>
      </w:r>
      <w:r w:rsidR="00E25EFE">
        <w:rPr>
          <w:rFonts w:ascii="Calibri" w:hAnsi="Calibri" w:cs="Calibri"/>
          <w:b/>
          <w:sz w:val="24"/>
        </w:rPr>
        <w:t>4</w:t>
      </w:r>
      <w:r>
        <w:rPr>
          <w:rFonts w:ascii="Calibri" w:hAnsi="Calibri" w:cs="Calibri"/>
          <w:b/>
          <w:sz w:val="24"/>
        </w:rPr>
        <w:t>-202</w:t>
      </w:r>
      <w:r w:rsidR="00E25EFE">
        <w:rPr>
          <w:rFonts w:ascii="Calibri" w:hAnsi="Calibri" w:cs="Calibri"/>
          <w:b/>
          <w:sz w:val="24"/>
        </w:rPr>
        <w:t>5</w:t>
      </w:r>
    </w:p>
    <w:p w14:paraId="3A9E3850" w14:textId="0B05E54A" w:rsidR="007E71D1" w:rsidRPr="007E71D1" w:rsidRDefault="007E71D1" w:rsidP="007E71D1">
      <w:pPr>
        <w:jc w:val="center"/>
        <w:rPr>
          <w:rFonts w:ascii="Calibri" w:hAnsi="Calibri" w:cs="Calibri"/>
          <w:b/>
          <w:sz w:val="24"/>
        </w:rPr>
      </w:pPr>
    </w:p>
    <w:p w14:paraId="5255CEBF" w14:textId="148F317E" w:rsidR="00294977" w:rsidRDefault="00294977" w:rsidP="005C2FC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EE26B0">
        <w:rPr>
          <w:rFonts w:ascii="Calibri" w:eastAsia="Times New Roman" w:hAnsi="Calibri" w:cs="Calibri"/>
          <w:b/>
          <w:bCs/>
          <w:noProof/>
          <w:sz w:val="28"/>
          <w:szCs w:val="28"/>
          <w:lang w:eastAsia="pt-PT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46A77C1" wp14:editId="1380FDCF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04704" cy="665480"/>
                <wp:effectExtent l="0" t="0" r="24765" b="2032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704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B6B6" w14:textId="77777777" w:rsidR="00294977" w:rsidRPr="005C2FCC" w:rsidRDefault="00294977" w:rsidP="0029497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5C2FCC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 xml:space="preserve">PARECER DO AVALIADOR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EX</w:t>
                            </w:r>
                            <w:r w:rsidRPr="005C2FCC">
                              <w:rPr>
                                <w:rFonts w:ascii="Calibri" w:hAnsi="Calibri" w:cs="Calibri"/>
                                <w:b/>
                                <w:sz w:val="26"/>
                                <w:szCs w:val="26"/>
                              </w:rPr>
                              <w:t>TERNO SOBRE O RELATÓRIO DE AUTOAVALIAÇÃO</w:t>
                            </w:r>
                          </w:p>
                          <w:p w14:paraId="2E53515D" w14:textId="77777777" w:rsidR="00294977" w:rsidRDefault="00294977" w:rsidP="002949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</w:pP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(Para cumprimento do disposto n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a alínea d) do</w:t>
                            </w: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 xml:space="preserve"> artigo 4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.</w:t>
                            </w: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 xml:space="preserve">º do Despacho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N</w:t>
                            </w: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ormativo n.º 24/2012, de 2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6</w:t>
                            </w: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outub</w:t>
                            </w:r>
                            <w:r w:rsidRPr="00FE7F17">
                              <w:rPr>
                                <w:rFonts w:asciiTheme="minorHAnsi" w:hAnsiTheme="minorHAnsi" w:cstheme="minorHAnsi"/>
                                <w:bCs/>
                                <w:szCs w:val="18"/>
                              </w:rPr>
                              <w:t>ro)</w:t>
                            </w:r>
                          </w:p>
                          <w:p w14:paraId="14CCC85A" w14:textId="77777777" w:rsidR="00294977" w:rsidRDefault="00294977" w:rsidP="00294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77C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.55pt;width:457.05pt;height:52.4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">
                <v:textbox>
                  <w:txbxContent>
                    <w:p w14:paraId="6F29B6B6" w14:textId="77777777" w:rsidR="00294977" w:rsidRPr="005C2FCC" w:rsidRDefault="00294977" w:rsidP="0029497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</w:pPr>
                      <w:r w:rsidRPr="005C2FCC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 xml:space="preserve">PARECER DO AVALIADOR </w:t>
                      </w:r>
                      <w:r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EX</w:t>
                      </w:r>
                      <w:r w:rsidRPr="005C2FCC">
                        <w:rPr>
                          <w:rFonts w:ascii="Calibri" w:hAnsi="Calibri" w:cs="Calibri"/>
                          <w:b/>
                          <w:sz w:val="26"/>
                          <w:szCs w:val="26"/>
                        </w:rPr>
                        <w:t>TERNO SOBRE O RELATÓRIO DE AUTOAVALIAÇÃO</w:t>
                      </w:r>
                    </w:p>
                    <w:p w14:paraId="2E53515D" w14:textId="77777777" w:rsidR="00294977" w:rsidRDefault="00294977" w:rsidP="00294977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</w:pP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(Para cumprimento do disposto n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a alínea d) do</w:t>
                      </w: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 xml:space="preserve"> artigo 4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.</w:t>
                      </w: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 xml:space="preserve">º do Despacho 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N</w:t>
                      </w: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ormativo n.º 24/2012, de 2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6</w:t>
                      </w: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 xml:space="preserve"> de </w:t>
                      </w:r>
                      <w:r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outub</w:t>
                      </w:r>
                      <w:r w:rsidRPr="00FE7F17">
                        <w:rPr>
                          <w:rFonts w:asciiTheme="minorHAnsi" w:hAnsiTheme="minorHAnsi" w:cstheme="minorHAnsi"/>
                          <w:bCs/>
                          <w:szCs w:val="18"/>
                        </w:rPr>
                        <w:t>ro)</w:t>
                      </w:r>
                    </w:p>
                    <w:p w14:paraId="14CCC85A" w14:textId="77777777" w:rsidR="00294977" w:rsidRDefault="00294977" w:rsidP="00294977"/>
                  </w:txbxContent>
                </v:textbox>
                <w10:wrap anchorx="margin"/>
              </v:shape>
            </w:pict>
          </mc:Fallback>
        </mc:AlternateContent>
      </w:r>
    </w:p>
    <w:p w14:paraId="5151F896" w14:textId="77777777" w:rsidR="00294977" w:rsidRDefault="00294977" w:rsidP="005C2FC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</w:p>
    <w:p w14:paraId="351356C8" w14:textId="77777777" w:rsidR="00413B4E" w:rsidRDefault="00413B4E" w:rsidP="00294977">
      <w:pPr>
        <w:rPr>
          <w:rFonts w:ascii="Calibri" w:hAnsi="Calibri" w:cs="Calibri"/>
          <w:b/>
          <w:sz w:val="26"/>
          <w:szCs w:val="26"/>
        </w:rPr>
      </w:pPr>
    </w:p>
    <w:p w14:paraId="3DFBF4A9" w14:textId="77777777" w:rsidR="00294977" w:rsidRPr="00413B4E" w:rsidRDefault="00294977" w:rsidP="00294977">
      <w:pPr>
        <w:rPr>
          <w:rFonts w:asciiTheme="minorHAnsi" w:hAnsiTheme="minorHAnsi" w:cs="Calibri"/>
          <w:sz w:val="24"/>
        </w:rPr>
      </w:pPr>
    </w:p>
    <w:tbl>
      <w:tblPr>
        <w:tblStyle w:val="TabelacomGrelha"/>
        <w:tblW w:w="9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51"/>
        <w:gridCol w:w="14"/>
        <w:gridCol w:w="449"/>
        <w:gridCol w:w="174"/>
        <w:gridCol w:w="262"/>
        <w:gridCol w:w="236"/>
        <w:gridCol w:w="231"/>
        <w:gridCol w:w="300"/>
        <w:gridCol w:w="185"/>
        <w:gridCol w:w="236"/>
        <w:gridCol w:w="238"/>
        <w:gridCol w:w="307"/>
        <w:gridCol w:w="207"/>
        <w:gridCol w:w="222"/>
        <w:gridCol w:w="166"/>
        <w:gridCol w:w="225"/>
        <w:gridCol w:w="186"/>
        <w:gridCol w:w="215"/>
        <w:gridCol w:w="44"/>
        <w:gridCol w:w="127"/>
        <w:gridCol w:w="390"/>
        <w:gridCol w:w="275"/>
        <w:gridCol w:w="198"/>
        <w:gridCol w:w="141"/>
        <w:gridCol w:w="205"/>
        <w:gridCol w:w="160"/>
        <w:gridCol w:w="214"/>
        <w:gridCol w:w="177"/>
        <w:gridCol w:w="209"/>
        <w:gridCol w:w="164"/>
        <w:gridCol w:w="210"/>
        <w:gridCol w:w="146"/>
        <w:gridCol w:w="236"/>
        <w:gridCol w:w="317"/>
        <w:gridCol w:w="226"/>
        <w:gridCol w:w="186"/>
        <w:gridCol w:w="202"/>
        <w:gridCol w:w="175"/>
        <w:gridCol w:w="168"/>
      </w:tblGrid>
      <w:tr w:rsidR="008E30A1" w:rsidRPr="00045568" w14:paraId="6F5EC2A3" w14:textId="77777777" w:rsidTr="00134CD8">
        <w:trPr>
          <w:gridAfter w:val="1"/>
          <w:wAfter w:w="168" w:type="dxa"/>
        </w:trPr>
        <w:tc>
          <w:tcPr>
            <w:tcW w:w="9169" w:type="dxa"/>
            <w:gridSpan w:val="39"/>
          </w:tcPr>
          <w:p w14:paraId="41F5021C" w14:textId="77777777" w:rsidR="008E30A1" w:rsidRPr="00045568" w:rsidRDefault="008E30A1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5568">
              <w:rPr>
                <w:rFonts w:asciiTheme="minorHAnsi" w:hAnsiTheme="minorHAnsi" w:cs="Arial"/>
                <w:b/>
                <w:sz w:val="20"/>
                <w:szCs w:val="20"/>
              </w:rPr>
              <w:t>1 - Identificação do avaliador</w:t>
            </w:r>
            <w:r w:rsidR="00AA25DA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 externo</w:t>
            </w:r>
          </w:p>
        </w:tc>
      </w:tr>
      <w:tr w:rsidR="00413B4E" w:rsidRPr="00045568" w14:paraId="7C3FBA6E" w14:textId="77777777" w:rsidTr="00E85836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215DD895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284A9F3A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55" w:type="dxa"/>
            <w:gridSpan w:val="37"/>
            <w:vAlign w:val="center"/>
          </w:tcPr>
          <w:p w14:paraId="51CB3867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413B4E" w:rsidRPr="00045568" w14:paraId="4EFBF5C2" w14:textId="77777777" w:rsidTr="00794365">
        <w:trPr>
          <w:gridAfter w:val="1"/>
          <w:wAfter w:w="168" w:type="dxa"/>
        </w:trPr>
        <w:tc>
          <w:tcPr>
            <w:tcW w:w="1314" w:type="dxa"/>
            <w:gridSpan w:val="2"/>
            <w:vAlign w:val="center"/>
          </w:tcPr>
          <w:p w14:paraId="33E00732" w14:textId="77777777" w:rsidR="00413B4E" w:rsidRPr="00045568" w:rsidRDefault="00413B4E" w:rsidP="00413B4E">
            <w:pPr>
              <w:jc w:val="right"/>
              <w:rPr>
                <w:rFonts w:asciiTheme="minorHAnsi" w:hAnsiTheme="minorHAnsi" w:cs="Arial"/>
                <w:sz w:val="20"/>
                <w:szCs w:val="20"/>
                <w:lang w:eastAsia="pt-PT"/>
              </w:rPr>
            </w:pP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Nome:</w:t>
            </w:r>
          </w:p>
        </w:tc>
        <w:tc>
          <w:tcPr>
            <w:tcW w:w="7855" w:type="dxa"/>
            <w:gridSpan w:val="37"/>
            <w:shd w:val="clear" w:color="auto" w:fill="DBE5F1" w:themeFill="accent1" w:themeFillTint="33"/>
            <w:vAlign w:val="center"/>
          </w:tcPr>
          <w:p w14:paraId="3480DF1C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color w:val="1F497D" w:themeColor="text2"/>
                <w:szCs w:val="18"/>
                <w:lang w:eastAsia="pt-PT"/>
              </w:rPr>
            </w:pPr>
          </w:p>
        </w:tc>
      </w:tr>
      <w:tr w:rsidR="00413B4E" w:rsidRPr="00045568" w14:paraId="764B41CB" w14:textId="77777777" w:rsidTr="00E85836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33100358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085D2814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  <w:tc>
          <w:tcPr>
            <w:tcW w:w="7855" w:type="dxa"/>
            <w:gridSpan w:val="37"/>
            <w:vAlign w:val="center"/>
          </w:tcPr>
          <w:p w14:paraId="78D74A53" w14:textId="77777777" w:rsidR="00413B4E" w:rsidRPr="00045568" w:rsidRDefault="00413B4E" w:rsidP="00413B4E">
            <w:pPr>
              <w:jc w:val="left"/>
              <w:rPr>
                <w:rFonts w:asciiTheme="minorHAnsi" w:hAnsiTheme="minorHAnsi" w:cs="Arial"/>
                <w:b/>
                <w:sz w:val="20"/>
                <w:szCs w:val="20"/>
                <w:lang w:eastAsia="pt-PT"/>
              </w:rPr>
            </w:pPr>
          </w:p>
        </w:tc>
      </w:tr>
      <w:tr w:rsidR="00AA25DA" w:rsidRPr="00045568" w14:paraId="4A5E268F" w14:textId="77777777" w:rsidTr="00C52261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4027FB76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58E6BB4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26AC663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EDA45B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56B243DE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FE27E2F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7F0F7F1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108B105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1FE86A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5C7FFB6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34DD40C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70A739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5700961C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C8B837E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1F405204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019723BF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1E430405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0BFDFF0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2A2E3C6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4AD0E140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AA25DA" w:rsidRPr="00045568" w14:paraId="2232ABE3" w14:textId="77777777" w:rsidTr="00C52261">
        <w:trPr>
          <w:gridAfter w:val="1"/>
          <w:wAfter w:w="168" w:type="dxa"/>
          <w:trHeight w:val="284"/>
        </w:trPr>
        <w:tc>
          <w:tcPr>
            <w:tcW w:w="2213" w:type="dxa"/>
            <w:gridSpan w:val="6"/>
            <w:vAlign w:val="center"/>
          </w:tcPr>
          <w:p w14:paraId="18FA1711" w14:textId="77777777" w:rsidR="00AA25DA" w:rsidRPr="00045568" w:rsidRDefault="00AA25DA" w:rsidP="00C52261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Escola/Agrupamento:</w:t>
            </w:r>
          </w:p>
        </w:tc>
        <w:tc>
          <w:tcPr>
            <w:tcW w:w="4129" w:type="dxa"/>
            <w:gridSpan w:val="19"/>
            <w:shd w:val="clear" w:color="auto" w:fill="DBE5F1" w:themeFill="accent1" w:themeFillTint="33"/>
            <w:vAlign w:val="center"/>
          </w:tcPr>
          <w:p w14:paraId="4D5395DB" w14:textId="77777777" w:rsidR="00AA25DA" w:rsidRPr="00045568" w:rsidRDefault="00AA25DA" w:rsidP="00C52261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2038" w:type="dxa"/>
            <w:gridSpan w:val="10"/>
            <w:vAlign w:val="center"/>
          </w:tcPr>
          <w:p w14:paraId="1AA8D29F" w14:textId="77777777" w:rsidR="00AA25DA" w:rsidRPr="00045568" w:rsidRDefault="00AA25DA" w:rsidP="00C52261">
            <w:pPr>
              <w:jc w:val="righ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  <w:r w:rsidRPr="00045568">
              <w:rPr>
                <w:rFonts w:asciiTheme="minorHAnsi" w:hAnsiTheme="minorHAnsi" w:cs="Arial"/>
                <w:szCs w:val="20"/>
                <w:lang w:eastAsia="pt-PT"/>
              </w:rPr>
              <w:t>Grupo de recrutamento</w:t>
            </w: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789" w:type="dxa"/>
            <w:gridSpan w:val="4"/>
            <w:shd w:val="clear" w:color="auto" w:fill="DBE5F1" w:themeFill="accent1" w:themeFillTint="33"/>
            <w:vAlign w:val="center"/>
          </w:tcPr>
          <w:p w14:paraId="59A4CBFE" w14:textId="77777777" w:rsidR="00AA25DA" w:rsidRPr="00045568" w:rsidRDefault="00AA25DA" w:rsidP="00C52261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AA25DA" w:rsidRPr="00045568" w14:paraId="1A9935C7" w14:textId="77777777" w:rsidTr="00C52261">
        <w:trPr>
          <w:trHeight w:hRule="exact" w:val="57"/>
        </w:trPr>
        <w:tc>
          <w:tcPr>
            <w:tcW w:w="763" w:type="dxa"/>
            <w:vAlign w:val="center"/>
          </w:tcPr>
          <w:p w14:paraId="0CF8EA6D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44460B99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4E37C8AB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4D1A2B0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7FF17C6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6E3DE1C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570BFE1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021F8E01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0F976115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3D741642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986B23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2F70232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C015EF7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5BA514BA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67190C1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6F1DD78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47CA1BE3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2F9C9E65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67554BF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E40E4DF" w14:textId="77777777" w:rsidR="00AA25DA" w:rsidRPr="00045568" w:rsidRDefault="00AA25DA" w:rsidP="00C52261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AA25DA" w:rsidRPr="00045568" w14:paraId="15294524" w14:textId="77777777" w:rsidTr="00C52261">
        <w:trPr>
          <w:trHeight w:hRule="exact" w:val="57"/>
        </w:trPr>
        <w:tc>
          <w:tcPr>
            <w:tcW w:w="763" w:type="dxa"/>
            <w:vAlign w:val="center"/>
          </w:tcPr>
          <w:p w14:paraId="02B0C30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52368BB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119A6006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A62724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5DC84060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665A907E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3B66280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5919C6B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CE858B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89FDA85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78ECDB8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3C770EE5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3E83353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A9C760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6F68296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0A0A40B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4661B21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2CF97DF0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A611D67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AB1E19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</w:tr>
      <w:tr w:rsidR="00AA25DA" w:rsidRPr="00045568" w14:paraId="601787F8" w14:textId="77777777" w:rsidTr="00C52261">
        <w:trPr>
          <w:trHeight w:hRule="exact" w:val="57"/>
        </w:trPr>
        <w:tc>
          <w:tcPr>
            <w:tcW w:w="763" w:type="dxa"/>
            <w:vAlign w:val="center"/>
          </w:tcPr>
          <w:p w14:paraId="6B4E285A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306F005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2D6C6544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3275B7D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91BBB8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67F5275E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42F42361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AFE1F1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71FBDA45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65F18140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CF85B9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5EDE02BF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061C4C68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06ABDE4B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0A7B92AE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41B6CFDD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1D512309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4CB9CA4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0E915CD0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79A23D53" w14:textId="77777777" w:rsidR="00AA25DA" w:rsidRPr="00045568" w:rsidRDefault="00AA25DA" w:rsidP="00C52261">
            <w:pPr>
              <w:jc w:val="center"/>
              <w:rPr>
                <w:rFonts w:asciiTheme="minorHAnsi" w:hAnsiTheme="minorHAnsi" w:cs="Calibri"/>
                <w:sz w:val="10"/>
                <w:szCs w:val="10"/>
              </w:rPr>
            </w:pPr>
          </w:p>
        </w:tc>
      </w:tr>
      <w:tr w:rsidR="008E30A1" w:rsidRPr="00045568" w14:paraId="76AC0D8F" w14:textId="77777777" w:rsidTr="00047E21">
        <w:trPr>
          <w:gridAfter w:val="1"/>
          <w:wAfter w:w="168" w:type="dxa"/>
        </w:trPr>
        <w:tc>
          <w:tcPr>
            <w:tcW w:w="9169" w:type="dxa"/>
            <w:gridSpan w:val="39"/>
          </w:tcPr>
          <w:p w14:paraId="0263CEAE" w14:textId="77777777" w:rsidR="00743D81" w:rsidRDefault="00743D81" w:rsidP="007B35A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01C827D0" w14:textId="6DA5881E" w:rsidR="008E30A1" w:rsidRPr="00045568" w:rsidRDefault="008E30A1" w:rsidP="007B35A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45568">
              <w:rPr>
                <w:rFonts w:asciiTheme="minorHAnsi" w:hAnsiTheme="minorHAnsi" w:cs="Arial"/>
                <w:b/>
                <w:sz w:val="20"/>
                <w:szCs w:val="20"/>
              </w:rPr>
              <w:t>2 - Identificação do avaliado</w:t>
            </w:r>
          </w:p>
        </w:tc>
      </w:tr>
      <w:tr w:rsidR="00413B4E" w:rsidRPr="00045568" w14:paraId="6A9EFD60" w14:textId="77777777" w:rsidTr="00E85836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41910D3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4B5589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6C146F9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70B0DC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2E1CCEE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23B646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5B881C2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0FAE239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2697727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B0F956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3FE262A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6AEFBE9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0A70895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A51B5A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BB1D85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00C4C52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17CBB98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D98C2B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6872A99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11E072C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0CA452A7" w14:textId="77777777" w:rsidTr="00794365">
        <w:trPr>
          <w:gridAfter w:val="1"/>
          <w:wAfter w:w="168" w:type="dxa"/>
          <w:trHeight w:val="284"/>
        </w:trPr>
        <w:tc>
          <w:tcPr>
            <w:tcW w:w="1328" w:type="dxa"/>
            <w:gridSpan w:val="3"/>
            <w:vAlign w:val="center"/>
          </w:tcPr>
          <w:p w14:paraId="706B2C9B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Nome:</w:t>
            </w:r>
          </w:p>
        </w:tc>
        <w:tc>
          <w:tcPr>
            <w:tcW w:w="7841" w:type="dxa"/>
            <w:gridSpan w:val="36"/>
            <w:shd w:val="clear" w:color="auto" w:fill="DBE5F1" w:themeFill="accent1" w:themeFillTint="33"/>
            <w:vAlign w:val="center"/>
          </w:tcPr>
          <w:p w14:paraId="5A9B2341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6673C4C7" w14:textId="77777777" w:rsidTr="00E85836">
        <w:trPr>
          <w:gridAfter w:val="1"/>
          <w:wAfter w:w="168" w:type="dxa"/>
          <w:trHeight w:hRule="exact" w:val="57"/>
        </w:trPr>
        <w:tc>
          <w:tcPr>
            <w:tcW w:w="763" w:type="dxa"/>
            <w:vAlign w:val="center"/>
          </w:tcPr>
          <w:p w14:paraId="1703829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7CB4F3D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vAlign w:val="center"/>
          </w:tcPr>
          <w:p w14:paraId="44FAEF3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9B8241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584C692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66AFA3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510E3C9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2A38400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4AFE3DF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vAlign w:val="center"/>
          </w:tcPr>
          <w:p w14:paraId="169B0CC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vAlign w:val="center"/>
          </w:tcPr>
          <w:p w14:paraId="55454FE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5F16700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7AD4E86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4E591A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0611E82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7804A96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5E421A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vAlign w:val="center"/>
          </w:tcPr>
          <w:p w14:paraId="7BEBA48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vAlign w:val="center"/>
          </w:tcPr>
          <w:p w14:paraId="1A14F83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3182153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464A8570" w14:textId="77777777" w:rsidTr="00794365">
        <w:trPr>
          <w:gridAfter w:val="1"/>
          <w:wAfter w:w="168" w:type="dxa"/>
          <w:trHeight w:val="284"/>
        </w:trPr>
        <w:tc>
          <w:tcPr>
            <w:tcW w:w="2213" w:type="dxa"/>
            <w:gridSpan w:val="6"/>
            <w:vAlign w:val="center"/>
          </w:tcPr>
          <w:p w14:paraId="0250E72E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Escola/Agrupamento:</w:t>
            </w:r>
          </w:p>
        </w:tc>
        <w:tc>
          <w:tcPr>
            <w:tcW w:w="4129" w:type="dxa"/>
            <w:gridSpan w:val="19"/>
            <w:shd w:val="clear" w:color="auto" w:fill="DBE5F1" w:themeFill="accent1" w:themeFillTint="33"/>
            <w:vAlign w:val="center"/>
          </w:tcPr>
          <w:p w14:paraId="74C17DDD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  <w:tc>
          <w:tcPr>
            <w:tcW w:w="2038" w:type="dxa"/>
            <w:gridSpan w:val="10"/>
            <w:vAlign w:val="center"/>
          </w:tcPr>
          <w:p w14:paraId="3E06834B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  <w:r w:rsidRPr="00045568">
              <w:rPr>
                <w:rFonts w:asciiTheme="minorHAnsi" w:hAnsiTheme="minorHAnsi" w:cs="Arial"/>
                <w:szCs w:val="20"/>
                <w:lang w:eastAsia="pt-PT"/>
              </w:rPr>
              <w:t>Grupo de recrutamento</w:t>
            </w:r>
            <w:r w:rsidRPr="00045568">
              <w:rPr>
                <w:rFonts w:asciiTheme="minorHAnsi" w:hAnsiTheme="minorHAnsi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789" w:type="dxa"/>
            <w:gridSpan w:val="4"/>
            <w:shd w:val="clear" w:color="auto" w:fill="DBE5F1" w:themeFill="accent1" w:themeFillTint="33"/>
            <w:vAlign w:val="center"/>
          </w:tcPr>
          <w:p w14:paraId="1AE7B654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24D390C1" w14:textId="77777777" w:rsidTr="00E85836">
        <w:trPr>
          <w:trHeight w:hRule="exact" w:val="57"/>
        </w:trPr>
        <w:tc>
          <w:tcPr>
            <w:tcW w:w="763" w:type="dxa"/>
            <w:vAlign w:val="center"/>
          </w:tcPr>
          <w:p w14:paraId="33EDFA1F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vAlign w:val="center"/>
          </w:tcPr>
          <w:p w14:paraId="4BA1485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885" w:type="dxa"/>
            <w:gridSpan w:val="3"/>
            <w:vAlign w:val="center"/>
          </w:tcPr>
          <w:p w14:paraId="0560D34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236" w:type="dxa"/>
            <w:vAlign w:val="center"/>
          </w:tcPr>
          <w:p w14:paraId="6E95071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663D796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1" w:type="dxa"/>
            <w:gridSpan w:val="2"/>
            <w:vAlign w:val="center"/>
          </w:tcPr>
          <w:p w14:paraId="5F668CD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7C356DE4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8C5AB9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425522D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572566A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0E0978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53229F2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23FF44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1A8B3D9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2"/>
            <w:vAlign w:val="center"/>
          </w:tcPr>
          <w:p w14:paraId="6AC64548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4" w:type="dxa"/>
            <w:gridSpan w:val="2"/>
            <w:vAlign w:val="center"/>
          </w:tcPr>
          <w:p w14:paraId="535CD849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2" w:type="dxa"/>
            <w:gridSpan w:val="2"/>
            <w:vAlign w:val="center"/>
          </w:tcPr>
          <w:p w14:paraId="2BE24F8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43" w:type="dxa"/>
            <w:gridSpan w:val="2"/>
            <w:vAlign w:val="center"/>
          </w:tcPr>
          <w:p w14:paraId="24127E5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8" w:type="dxa"/>
            <w:gridSpan w:val="2"/>
            <w:vAlign w:val="center"/>
          </w:tcPr>
          <w:p w14:paraId="74855FD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43" w:type="dxa"/>
            <w:gridSpan w:val="2"/>
            <w:vAlign w:val="center"/>
          </w:tcPr>
          <w:p w14:paraId="3BBB8B1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8E30A1" w:rsidRPr="00045568" w14:paraId="32E65E6A" w14:textId="77777777" w:rsidTr="00E85836">
        <w:trPr>
          <w:gridAfter w:val="1"/>
          <w:wAfter w:w="168" w:type="dxa"/>
        </w:trPr>
        <w:tc>
          <w:tcPr>
            <w:tcW w:w="9169" w:type="dxa"/>
            <w:gridSpan w:val="39"/>
            <w:vAlign w:val="center"/>
          </w:tcPr>
          <w:p w14:paraId="6364F3B5" w14:textId="77777777" w:rsidR="008E30A1" w:rsidRPr="00045568" w:rsidRDefault="008E30A1" w:rsidP="008E30A1">
            <w:pPr>
              <w:rPr>
                <w:rFonts w:asciiTheme="minorHAnsi" w:hAnsiTheme="minorHAnsi" w:cs="Arial"/>
                <w:b/>
                <w:szCs w:val="20"/>
                <w:lang w:eastAsia="pt-PT"/>
              </w:rPr>
            </w:pPr>
          </w:p>
        </w:tc>
      </w:tr>
      <w:tr w:rsidR="00413B4E" w:rsidRPr="00045568" w14:paraId="652E1CB3" w14:textId="77777777" w:rsidTr="00E85836">
        <w:trPr>
          <w:gridAfter w:val="1"/>
          <w:wAfter w:w="168" w:type="dxa"/>
        </w:trPr>
        <w:tc>
          <w:tcPr>
            <w:tcW w:w="9169" w:type="dxa"/>
            <w:gridSpan w:val="39"/>
            <w:vAlign w:val="center"/>
          </w:tcPr>
          <w:p w14:paraId="78A139CD" w14:textId="77777777" w:rsidR="00743D81" w:rsidRDefault="00743D81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AC0E56B" w14:textId="49FC8C5A" w:rsidR="00413B4E" w:rsidRPr="00045568" w:rsidRDefault="00454CD0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45568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8E30A1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413B4E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– Parecer sobre o </w:t>
            </w:r>
            <w:r w:rsidR="00743D81">
              <w:rPr>
                <w:rFonts w:asciiTheme="minorHAnsi" w:hAnsiTheme="minorHAnsi" w:cs="Arial"/>
                <w:b/>
                <w:sz w:val="20"/>
                <w:szCs w:val="20"/>
              </w:rPr>
              <w:t>R</w:t>
            </w:r>
            <w:r w:rsidR="00413B4E" w:rsidRPr="00045568">
              <w:rPr>
                <w:rFonts w:asciiTheme="minorHAnsi" w:hAnsiTheme="minorHAnsi" w:cs="Arial"/>
                <w:b/>
                <w:sz w:val="20"/>
                <w:szCs w:val="20"/>
              </w:rPr>
              <w:t xml:space="preserve">elatório de </w:t>
            </w:r>
            <w:r w:rsidR="00743D81">
              <w:rPr>
                <w:rFonts w:asciiTheme="minorHAnsi" w:hAnsiTheme="minorHAnsi" w:cs="Arial"/>
                <w:b/>
                <w:sz w:val="20"/>
                <w:szCs w:val="20"/>
              </w:rPr>
              <w:t>A</w:t>
            </w:r>
            <w:r w:rsidR="00413B4E" w:rsidRPr="00045568">
              <w:rPr>
                <w:rFonts w:asciiTheme="minorHAnsi" w:hAnsiTheme="minorHAnsi" w:cs="Arial"/>
                <w:b/>
                <w:sz w:val="20"/>
                <w:szCs w:val="20"/>
              </w:rPr>
              <w:t>utoavaliação</w:t>
            </w:r>
          </w:p>
        </w:tc>
      </w:tr>
      <w:tr w:rsidR="00413B4E" w:rsidRPr="00045568" w14:paraId="1C9A38EA" w14:textId="77777777" w:rsidTr="0054441A">
        <w:trPr>
          <w:gridAfter w:val="1"/>
          <w:wAfter w:w="168" w:type="dxa"/>
          <w:trHeight w:hRule="exact" w:val="74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350FEF4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65" w:type="dxa"/>
            <w:gridSpan w:val="2"/>
            <w:tcBorders>
              <w:bottom w:val="single" w:sz="4" w:space="0" w:color="auto"/>
            </w:tcBorders>
            <w:vAlign w:val="center"/>
          </w:tcPr>
          <w:p w14:paraId="3F5B07A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241667D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4205949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bottom w:val="single" w:sz="4" w:space="0" w:color="auto"/>
            </w:tcBorders>
            <w:vAlign w:val="center"/>
          </w:tcPr>
          <w:p w14:paraId="6B213944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bottom w:val="single" w:sz="4" w:space="0" w:color="auto"/>
            </w:tcBorders>
            <w:vAlign w:val="center"/>
          </w:tcPr>
          <w:p w14:paraId="749EE78D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</w:tcBorders>
            <w:vAlign w:val="center"/>
          </w:tcPr>
          <w:p w14:paraId="0F260430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vAlign w:val="center"/>
          </w:tcPr>
          <w:p w14:paraId="407B5192" w14:textId="77777777" w:rsidR="00413B4E" w:rsidRPr="00045568" w:rsidRDefault="00413B4E" w:rsidP="008E30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vAlign w:val="center"/>
          </w:tcPr>
          <w:p w14:paraId="55F5275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</w:tcBorders>
            <w:vAlign w:val="center"/>
          </w:tcPr>
          <w:p w14:paraId="38F3955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86" w:type="dxa"/>
            <w:gridSpan w:val="3"/>
            <w:tcBorders>
              <w:bottom w:val="single" w:sz="4" w:space="0" w:color="auto"/>
            </w:tcBorders>
            <w:vAlign w:val="center"/>
          </w:tcPr>
          <w:p w14:paraId="73B4144C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  <w:vAlign w:val="center"/>
          </w:tcPr>
          <w:p w14:paraId="5E7B9993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center"/>
          </w:tcPr>
          <w:p w14:paraId="46BF80E2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BC027D5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vAlign w:val="center"/>
          </w:tcPr>
          <w:p w14:paraId="55C4E607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center"/>
          </w:tcPr>
          <w:p w14:paraId="7DB9779A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vAlign w:val="center"/>
          </w:tcPr>
          <w:p w14:paraId="4F2E3FB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center"/>
          </w:tcPr>
          <w:p w14:paraId="3C4F1131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vAlign w:val="center"/>
          </w:tcPr>
          <w:p w14:paraId="40536A1B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vAlign w:val="center"/>
          </w:tcPr>
          <w:p w14:paraId="5B1A5776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413B4E" w:rsidRPr="00045568" w14:paraId="373C065E" w14:textId="77777777" w:rsidTr="0054441A">
        <w:trPr>
          <w:gridAfter w:val="1"/>
          <w:wAfter w:w="168" w:type="dxa"/>
          <w:trHeight w:val="817"/>
        </w:trPr>
        <w:tc>
          <w:tcPr>
            <w:tcW w:w="91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23D3" w14:textId="77777777" w:rsidR="00413B4E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C19460C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0A0FF84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B775DE5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D59E618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0CDD00A3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56E1F7F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CBAFA0B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C174698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53FC23D0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C0BF748" w14:textId="77777777" w:rsidR="00A57A9D" w:rsidRDefault="00A57A9D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38E64C5F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5C8E019F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2BDBF68C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59221B5F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4AE25D3A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6FC0BBE3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7FBF60B2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4BA8188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17752A27" w14:textId="77777777" w:rsidR="00743D81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  <w:p w14:paraId="0AF6C04D" w14:textId="77777777" w:rsidR="00743D81" w:rsidRPr="00045568" w:rsidRDefault="00743D81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1894AC29" w14:textId="77777777" w:rsidTr="0054441A">
        <w:trPr>
          <w:gridAfter w:val="1"/>
          <w:wAfter w:w="168" w:type="dxa"/>
          <w:trHeight w:hRule="exact" w:val="84"/>
        </w:trPr>
        <w:tc>
          <w:tcPr>
            <w:tcW w:w="9169" w:type="dxa"/>
            <w:gridSpan w:val="39"/>
            <w:tcBorders>
              <w:top w:val="single" w:sz="4" w:space="0" w:color="auto"/>
            </w:tcBorders>
            <w:vAlign w:val="center"/>
          </w:tcPr>
          <w:p w14:paraId="14CD0710" w14:textId="77777777" w:rsidR="00413B4E" w:rsidRPr="00045568" w:rsidRDefault="00413B4E" w:rsidP="00413B4E">
            <w:pPr>
              <w:jc w:val="center"/>
              <w:rPr>
                <w:rFonts w:asciiTheme="minorHAnsi" w:eastAsia="Calibri" w:hAnsiTheme="minorHAnsi" w:cs="Calibri"/>
                <w:sz w:val="10"/>
                <w:szCs w:val="10"/>
              </w:rPr>
            </w:pPr>
          </w:p>
        </w:tc>
      </w:tr>
      <w:tr w:rsidR="001D6FA6" w:rsidRPr="00045568" w14:paraId="1FEB9B7F" w14:textId="77777777" w:rsidTr="007B35AE">
        <w:trPr>
          <w:gridAfter w:val="1"/>
          <w:wAfter w:w="168" w:type="dxa"/>
          <w:trHeight w:val="112"/>
        </w:trPr>
        <w:tc>
          <w:tcPr>
            <w:tcW w:w="9169" w:type="dxa"/>
            <w:gridSpan w:val="39"/>
            <w:vAlign w:val="center"/>
          </w:tcPr>
          <w:p w14:paraId="1A9D4EFA" w14:textId="77777777" w:rsidR="001D6FA6" w:rsidRPr="00045568" w:rsidRDefault="001D6FA6" w:rsidP="007B35A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413B4E" w:rsidRPr="00045568" w14:paraId="25C803B1" w14:textId="77777777" w:rsidTr="00045568">
        <w:trPr>
          <w:gridAfter w:val="1"/>
          <w:wAfter w:w="168" w:type="dxa"/>
          <w:trHeight w:val="284"/>
        </w:trPr>
        <w:tc>
          <w:tcPr>
            <w:tcW w:w="1951" w:type="dxa"/>
            <w:gridSpan w:val="5"/>
            <w:vAlign w:val="center"/>
          </w:tcPr>
          <w:p w14:paraId="2CB92656" w14:textId="77777777" w:rsidR="00413B4E" w:rsidRPr="00045568" w:rsidRDefault="00413B4E" w:rsidP="00B26CF4">
            <w:pPr>
              <w:ind w:left="-105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045568">
              <w:rPr>
                <w:rFonts w:asciiTheme="minorHAnsi" w:eastAsia="Calibri" w:hAnsiTheme="minorHAnsi" w:cs="Calibri"/>
                <w:sz w:val="20"/>
                <w:szCs w:val="20"/>
              </w:rPr>
              <w:t>Data:</w:t>
            </w:r>
          </w:p>
        </w:tc>
        <w:tc>
          <w:tcPr>
            <w:tcW w:w="3260" w:type="dxa"/>
            <w:gridSpan w:val="15"/>
            <w:shd w:val="clear" w:color="auto" w:fill="DBE5F1" w:themeFill="accent1" w:themeFillTint="33"/>
            <w:vAlign w:val="center"/>
          </w:tcPr>
          <w:p w14:paraId="56008ADB" w14:textId="77777777" w:rsidR="00413B4E" w:rsidRPr="00045568" w:rsidRDefault="00413B4E" w:rsidP="00413B4E">
            <w:pPr>
              <w:jc w:val="right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</w:p>
        </w:tc>
        <w:tc>
          <w:tcPr>
            <w:tcW w:w="3958" w:type="dxa"/>
            <w:gridSpan w:val="19"/>
            <w:vAlign w:val="center"/>
          </w:tcPr>
          <w:p w14:paraId="6DDBD6B0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  <w:tr w:rsidR="00413B4E" w:rsidRPr="00045568" w14:paraId="5FFE877A" w14:textId="77777777" w:rsidTr="00E85836">
        <w:trPr>
          <w:gridAfter w:val="1"/>
          <w:wAfter w:w="168" w:type="dxa"/>
          <w:trHeight w:val="112"/>
        </w:trPr>
        <w:tc>
          <w:tcPr>
            <w:tcW w:w="9169" w:type="dxa"/>
            <w:gridSpan w:val="39"/>
            <w:vAlign w:val="center"/>
          </w:tcPr>
          <w:p w14:paraId="05426A8E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B26CF4" w:rsidRPr="00045568" w14:paraId="6547DB78" w14:textId="77777777" w:rsidTr="00E85836">
        <w:trPr>
          <w:gridAfter w:val="1"/>
          <w:wAfter w:w="168" w:type="dxa"/>
          <w:trHeight w:val="112"/>
        </w:trPr>
        <w:tc>
          <w:tcPr>
            <w:tcW w:w="9169" w:type="dxa"/>
            <w:gridSpan w:val="39"/>
            <w:vAlign w:val="center"/>
          </w:tcPr>
          <w:p w14:paraId="7750793C" w14:textId="77777777" w:rsidR="00B26CF4" w:rsidRPr="00045568" w:rsidRDefault="00B26CF4" w:rsidP="00413B4E">
            <w:pPr>
              <w:jc w:val="left"/>
              <w:rPr>
                <w:rFonts w:asciiTheme="minorHAnsi" w:hAnsiTheme="minorHAnsi" w:cs="Calibri"/>
                <w:color w:val="1F497D" w:themeColor="text2"/>
                <w:sz w:val="2"/>
                <w:szCs w:val="18"/>
              </w:rPr>
            </w:pPr>
          </w:p>
        </w:tc>
      </w:tr>
      <w:tr w:rsidR="00413B4E" w:rsidRPr="00045568" w14:paraId="2679B919" w14:textId="77777777" w:rsidTr="00045568">
        <w:trPr>
          <w:gridAfter w:val="1"/>
          <w:wAfter w:w="168" w:type="dxa"/>
          <w:trHeight w:val="284"/>
        </w:trPr>
        <w:tc>
          <w:tcPr>
            <w:tcW w:w="1951" w:type="dxa"/>
            <w:gridSpan w:val="5"/>
            <w:vAlign w:val="center"/>
          </w:tcPr>
          <w:p w14:paraId="42A02E82" w14:textId="4C6811D7" w:rsidR="00413B4E" w:rsidRPr="000E1B39" w:rsidRDefault="00743D81" w:rsidP="000E1B39">
            <w:pPr>
              <w:ind w:left="-105" w:right="-285"/>
              <w:rPr>
                <w:rFonts w:asciiTheme="minorHAnsi" w:eastAsia="Calibri" w:hAnsiTheme="minorHAnsi" w:cs="Calibri"/>
                <w:szCs w:val="18"/>
              </w:rPr>
            </w:pPr>
            <w:r w:rsidRPr="000E1B39">
              <w:rPr>
                <w:rFonts w:asciiTheme="minorHAnsi" w:eastAsia="Calibri" w:hAnsiTheme="minorHAnsi" w:cs="Calibri"/>
                <w:sz w:val="20"/>
                <w:szCs w:val="20"/>
              </w:rPr>
              <w:t>A</w:t>
            </w:r>
            <w:r w:rsidR="00413B4E" w:rsidRPr="000E1B39">
              <w:rPr>
                <w:rFonts w:asciiTheme="minorHAnsi" w:eastAsia="Calibri" w:hAnsiTheme="minorHAnsi" w:cs="Calibri"/>
                <w:sz w:val="20"/>
                <w:szCs w:val="20"/>
              </w:rPr>
              <w:t>valiador</w:t>
            </w:r>
            <w:r w:rsidRPr="000E1B39">
              <w:rPr>
                <w:rFonts w:asciiTheme="minorHAnsi" w:eastAsia="Calibri" w:hAnsiTheme="minorHAnsi" w:cs="Calibri"/>
                <w:sz w:val="20"/>
                <w:szCs w:val="20"/>
              </w:rPr>
              <w:t>(</w:t>
            </w:r>
            <w:r w:rsidR="00EB6AA5" w:rsidRPr="000E1B39">
              <w:rPr>
                <w:rFonts w:asciiTheme="minorHAnsi" w:eastAsia="Calibri" w:hAnsiTheme="minorHAnsi" w:cs="Calibri"/>
                <w:sz w:val="20"/>
                <w:szCs w:val="20"/>
              </w:rPr>
              <w:t>a</w:t>
            </w:r>
            <w:r w:rsidRPr="000E1B39">
              <w:rPr>
                <w:rFonts w:asciiTheme="minorHAnsi" w:eastAsia="Calibri" w:hAnsiTheme="minorHAnsi" w:cs="Calibri"/>
                <w:sz w:val="20"/>
                <w:szCs w:val="20"/>
              </w:rPr>
              <w:t>)</w:t>
            </w:r>
            <w:r w:rsidR="000E1B39" w:rsidRPr="000E1B39">
              <w:rPr>
                <w:rFonts w:asciiTheme="minorHAnsi" w:eastAsia="Calibri" w:hAnsiTheme="minorHAnsi" w:cs="Calibri"/>
                <w:sz w:val="20"/>
                <w:szCs w:val="20"/>
              </w:rPr>
              <w:t xml:space="preserve"> </w:t>
            </w:r>
            <w:r w:rsidRPr="000E1B39">
              <w:rPr>
                <w:rFonts w:asciiTheme="minorHAnsi" w:eastAsia="Calibri" w:hAnsiTheme="minorHAnsi" w:cs="Calibri"/>
                <w:sz w:val="20"/>
                <w:szCs w:val="20"/>
              </w:rPr>
              <w:t>E</w:t>
            </w:r>
            <w:r w:rsidR="00EB6AA5" w:rsidRPr="000E1B39">
              <w:rPr>
                <w:rFonts w:asciiTheme="minorHAnsi" w:eastAsia="Calibri" w:hAnsiTheme="minorHAnsi" w:cs="Calibri"/>
                <w:sz w:val="20"/>
                <w:szCs w:val="20"/>
              </w:rPr>
              <w:t>xterno</w:t>
            </w:r>
            <w:r w:rsidRPr="000E1B39">
              <w:rPr>
                <w:rFonts w:asciiTheme="minorHAnsi" w:eastAsia="Calibri" w:hAnsiTheme="minorHAnsi" w:cs="Calibri"/>
                <w:sz w:val="20"/>
                <w:szCs w:val="20"/>
              </w:rPr>
              <w:t>(a)</w:t>
            </w:r>
            <w:r w:rsidR="00413B4E" w:rsidRPr="000E1B39">
              <w:rPr>
                <w:rFonts w:asciiTheme="minorHAnsi" w:eastAsia="Calibri" w:hAnsiTheme="minorHAnsi" w:cs="Calibri"/>
                <w:szCs w:val="18"/>
              </w:rPr>
              <w:t>:</w:t>
            </w:r>
          </w:p>
        </w:tc>
        <w:tc>
          <w:tcPr>
            <w:tcW w:w="7218" w:type="dxa"/>
            <w:gridSpan w:val="34"/>
            <w:shd w:val="clear" w:color="auto" w:fill="DBE5F1" w:themeFill="accent1" w:themeFillTint="33"/>
            <w:vAlign w:val="center"/>
          </w:tcPr>
          <w:p w14:paraId="16250D3E" w14:textId="77777777" w:rsidR="00413B4E" w:rsidRPr="00045568" w:rsidRDefault="00413B4E" w:rsidP="00413B4E">
            <w:pPr>
              <w:jc w:val="left"/>
              <w:rPr>
                <w:rFonts w:asciiTheme="minorHAnsi" w:eastAsia="Calibri" w:hAnsiTheme="minorHAnsi" w:cs="Calibri"/>
                <w:color w:val="1F497D" w:themeColor="text2"/>
                <w:szCs w:val="18"/>
              </w:rPr>
            </w:pPr>
          </w:p>
        </w:tc>
      </w:tr>
    </w:tbl>
    <w:p w14:paraId="26BEC90D" w14:textId="77777777" w:rsidR="00413B4E" w:rsidRPr="00413B4E" w:rsidRDefault="00413B4E" w:rsidP="00413B4E">
      <w:pPr>
        <w:jc w:val="left"/>
        <w:rPr>
          <w:rFonts w:ascii="Calibri" w:hAnsi="Calibri"/>
          <w:sz w:val="22"/>
        </w:rPr>
      </w:pPr>
    </w:p>
    <w:p w14:paraId="0033D0D1" w14:textId="77777777" w:rsidR="00AA5D2F" w:rsidRDefault="00AA5D2F"/>
    <w:sectPr w:rsidR="00AA5D2F" w:rsidSect="00600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D3D4" w14:textId="77777777" w:rsidR="00C16A68" w:rsidRDefault="00C16A68" w:rsidP="00E74127">
      <w:r>
        <w:separator/>
      </w:r>
    </w:p>
  </w:endnote>
  <w:endnote w:type="continuationSeparator" w:id="0">
    <w:p w14:paraId="403D70D0" w14:textId="77777777" w:rsidR="00C16A68" w:rsidRDefault="00C16A68" w:rsidP="00E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75ED" w14:textId="77777777" w:rsidR="00E74127" w:rsidRDefault="00E741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9977" w14:textId="77777777" w:rsidR="00E74127" w:rsidRDefault="00E741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8D1F" w14:textId="77777777" w:rsidR="00E74127" w:rsidRDefault="00E741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B09B" w14:textId="77777777" w:rsidR="00C16A68" w:rsidRDefault="00C16A68" w:rsidP="00E74127">
      <w:r>
        <w:separator/>
      </w:r>
    </w:p>
  </w:footnote>
  <w:footnote w:type="continuationSeparator" w:id="0">
    <w:p w14:paraId="61D900D8" w14:textId="77777777" w:rsidR="00C16A68" w:rsidRDefault="00C16A68" w:rsidP="00E7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A243" w14:textId="77777777" w:rsidR="00E74127" w:rsidRDefault="00E741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18466" w14:textId="67BCD3B8" w:rsidR="00E74127" w:rsidRDefault="00E74127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4494CD72" wp14:editId="24F685F0">
          <wp:simplePos x="0" y="0"/>
          <wp:positionH relativeFrom="column">
            <wp:posOffset>4815840</wp:posOffset>
          </wp:positionH>
          <wp:positionV relativeFrom="paragraph">
            <wp:posOffset>-166370</wp:posOffset>
          </wp:positionV>
          <wp:extent cx="768350" cy="621665"/>
          <wp:effectExtent l="0" t="0" r="0" b="6985"/>
          <wp:wrapTight wrapText="bothSides">
            <wp:wrapPolygon edited="0">
              <wp:start x="0" y="0"/>
              <wp:lineTo x="0" y="21181"/>
              <wp:lineTo x="20886" y="21181"/>
              <wp:lineTo x="2088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3C0CD6CF" wp14:editId="55220A94">
          <wp:extent cx="963295" cy="457200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653" cy="4597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C61C8" w14:textId="77777777" w:rsidR="00E74127" w:rsidRDefault="00E741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95F66"/>
    <w:multiLevelType w:val="hybridMultilevel"/>
    <w:tmpl w:val="3BE88864"/>
    <w:lvl w:ilvl="0" w:tplc="0B78545E">
      <w:start w:val="1"/>
      <w:numFmt w:val="bullet"/>
      <w:pStyle w:val="ATESEpontos"/>
      <w:lvlText w:val=""/>
      <w:lvlJc w:val="left"/>
      <w:pPr>
        <w:ind w:left="63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 w16cid:durableId="1910310563">
    <w:abstractNumId w:val="0"/>
  </w:num>
  <w:num w:numId="2" w16cid:durableId="44322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4E"/>
    <w:rsid w:val="00045568"/>
    <w:rsid w:val="000543B6"/>
    <w:rsid w:val="000C3928"/>
    <w:rsid w:val="000E1B39"/>
    <w:rsid w:val="0012426E"/>
    <w:rsid w:val="00136598"/>
    <w:rsid w:val="001C5EF1"/>
    <w:rsid w:val="001D6FA6"/>
    <w:rsid w:val="00204175"/>
    <w:rsid w:val="00294977"/>
    <w:rsid w:val="00357EE5"/>
    <w:rsid w:val="003B75C5"/>
    <w:rsid w:val="003C291F"/>
    <w:rsid w:val="00413B4E"/>
    <w:rsid w:val="00454CD0"/>
    <w:rsid w:val="004D112B"/>
    <w:rsid w:val="0052663F"/>
    <w:rsid w:val="0054441A"/>
    <w:rsid w:val="005A4EBF"/>
    <w:rsid w:val="005A684A"/>
    <w:rsid w:val="005C2FCC"/>
    <w:rsid w:val="00600CE1"/>
    <w:rsid w:val="006319ED"/>
    <w:rsid w:val="00644A38"/>
    <w:rsid w:val="00696E55"/>
    <w:rsid w:val="00732869"/>
    <w:rsid w:val="00735BC7"/>
    <w:rsid w:val="00743D81"/>
    <w:rsid w:val="00761835"/>
    <w:rsid w:val="00764547"/>
    <w:rsid w:val="00794365"/>
    <w:rsid w:val="007A0A69"/>
    <w:rsid w:val="007E71D1"/>
    <w:rsid w:val="00887057"/>
    <w:rsid w:val="008B3746"/>
    <w:rsid w:val="008E30A1"/>
    <w:rsid w:val="008F51D5"/>
    <w:rsid w:val="009D143D"/>
    <w:rsid w:val="00A57A9D"/>
    <w:rsid w:val="00A75D43"/>
    <w:rsid w:val="00AA25DA"/>
    <w:rsid w:val="00AA5D2F"/>
    <w:rsid w:val="00B26CF4"/>
    <w:rsid w:val="00B30FDF"/>
    <w:rsid w:val="00B62129"/>
    <w:rsid w:val="00B62A28"/>
    <w:rsid w:val="00B77D47"/>
    <w:rsid w:val="00BD528F"/>
    <w:rsid w:val="00C16A68"/>
    <w:rsid w:val="00C20FBD"/>
    <w:rsid w:val="00CE77AA"/>
    <w:rsid w:val="00CF4016"/>
    <w:rsid w:val="00DA0C70"/>
    <w:rsid w:val="00E03924"/>
    <w:rsid w:val="00E1742D"/>
    <w:rsid w:val="00E25EFE"/>
    <w:rsid w:val="00E3647A"/>
    <w:rsid w:val="00E74127"/>
    <w:rsid w:val="00E86AFA"/>
    <w:rsid w:val="00EB6AA5"/>
    <w:rsid w:val="00FC4D19"/>
    <w:rsid w:val="00FE7F17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2D2BD"/>
  <w15:docId w15:val="{23E82D40-8B2E-435B-8933-DEADF3D7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6E"/>
    <w:pPr>
      <w:jc w:val="both"/>
    </w:pPr>
    <w:rPr>
      <w:rFonts w:ascii="NewsGotT" w:hAnsi="NewsGotT"/>
      <w:sz w:val="18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12426E"/>
    <w:pPr>
      <w:keepNext/>
      <w:spacing w:before="120" w:after="240"/>
      <w:outlineLvl w:val="0"/>
    </w:pPr>
    <w:rPr>
      <w:rFonts w:eastAsia="Times New Roman"/>
      <w:b/>
      <w:bCs/>
      <w:kern w:val="32"/>
      <w:sz w:val="26"/>
      <w:szCs w:val="32"/>
    </w:rPr>
  </w:style>
  <w:style w:type="paragraph" w:styleId="Ttulo2">
    <w:name w:val="heading 2"/>
    <w:basedOn w:val="Normal"/>
    <w:next w:val="Normal"/>
    <w:link w:val="Ttulo2Carter"/>
    <w:uiPriority w:val="9"/>
    <w:qFormat/>
    <w:rsid w:val="0012426E"/>
    <w:pPr>
      <w:keepNext/>
      <w:spacing w:before="120" w:after="240"/>
      <w:outlineLvl w:val="1"/>
    </w:pPr>
    <w:rPr>
      <w:rFonts w:eastAsia="Times New Roman"/>
      <w:b/>
      <w:bCs/>
      <w:iCs/>
      <w:sz w:val="26"/>
      <w:szCs w:val="28"/>
    </w:rPr>
  </w:style>
  <w:style w:type="paragraph" w:styleId="Ttulo3">
    <w:name w:val="heading 3"/>
    <w:basedOn w:val="Normal"/>
    <w:next w:val="Normal"/>
    <w:link w:val="Ttulo3Carter"/>
    <w:uiPriority w:val="9"/>
    <w:qFormat/>
    <w:rsid w:val="0012426E"/>
    <w:pPr>
      <w:keepNext/>
      <w:spacing w:before="120" w:after="240"/>
      <w:ind w:firstLine="567"/>
      <w:jc w:val="left"/>
      <w:outlineLvl w:val="2"/>
    </w:pPr>
    <w:rPr>
      <w:rFonts w:eastAsia="Times New Roman"/>
      <w:b/>
      <w:bCs/>
      <w:sz w:val="24"/>
      <w:szCs w:val="26"/>
    </w:rPr>
  </w:style>
  <w:style w:type="paragraph" w:styleId="Ttulo4">
    <w:name w:val="heading 4"/>
    <w:basedOn w:val="Normal"/>
    <w:next w:val="Normal"/>
    <w:link w:val="Ttulo4Carter"/>
    <w:uiPriority w:val="9"/>
    <w:qFormat/>
    <w:rsid w:val="0012426E"/>
    <w:pPr>
      <w:keepNext/>
      <w:spacing w:after="240"/>
      <w:ind w:firstLine="567"/>
      <w:jc w:val="left"/>
      <w:outlineLvl w:val="3"/>
    </w:pPr>
    <w:rPr>
      <w:rFonts w:eastAsia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arter"/>
    <w:uiPriority w:val="9"/>
    <w:qFormat/>
    <w:rsid w:val="0012426E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tulo6">
    <w:name w:val="heading 6"/>
    <w:basedOn w:val="Normal"/>
    <w:next w:val="Normal"/>
    <w:link w:val="Ttulo6Carter"/>
    <w:qFormat/>
    <w:rsid w:val="0012426E"/>
    <w:pPr>
      <w:keepNext/>
      <w:spacing w:before="120" w:line="360" w:lineRule="auto"/>
      <w:ind w:firstLine="567"/>
      <w:jc w:val="left"/>
      <w:outlineLvl w:val="5"/>
    </w:pPr>
    <w:rPr>
      <w:rFonts w:eastAsia="Times New Roman" w:cs="Arial"/>
      <w:b/>
      <w:bCs/>
      <w:sz w:val="24"/>
      <w:szCs w:val="20"/>
    </w:rPr>
  </w:style>
  <w:style w:type="paragraph" w:styleId="Ttulo7">
    <w:name w:val="heading 7"/>
    <w:basedOn w:val="Normal"/>
    <w:next w:val="Normal"/>
    <w:link w:val="Ttulo7Carter"/>
    <w:qFormat/>
    <w:rsid w:val="0012426E"/>
    <w:pPr>
      <w:keepNext/>
      <w:outlineLvl w:val="6"/>
    </w:pPr>
    <w:rPr>
      <w:rFonts w:ascii="Times New Roman" w:eastAsia="Times New Roman" w:hAnsi="Times New Roman"/>
      <w:sz w:val="28"/>
      <w:szCs w:val="24"/>
    </w:rPr>
  </w:style>
  <w:style w:type="paragraph" w:styleId="Ttulo8">
    <w:name w:val="heading 8"/>
    <w:basedOn w:val="Normal"/>
    <w:next w:val="Normal"/>
    <w:link w:val="Ttulo8Carter"/>
    <w:qFormat/>
    <w:rsid w:val="0012426E"/>
    <w:pPr>
      <w:widowControl w:val="0"/>
      <w:autoSpaceDE w:val="0"/>
      <w:autoSpaceDN w:val="0"/>
      <w:adjustRightInd w:val="0"/>
      <w:spacing w:before="240" w:after="60" w:line="360" w:lineRule="auto"/>
      <w:ind w:firstLine="851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qFormat/>
    <w:rsid w:val="0012426E"/>
    <w:pPr>
      <w:keepNext/>
      <w:spacing w:before="120"/>
      <w:jc w:val="right"/>
      <w:outlineLvl w:val="8"/>
    </w:pPr>
    <w:rPr>
      <w:rFonts w:eastAsia="Times New Roman" w:cs="Arial"/>
      <w:b/>
      <w:bCs/>
      <w:sz w:val="4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TESE">
    <w:name w:val="A TESE"/>
    <w:basedOn w:val="Normal"/>
    <w:link w:val="ATESECarcter1"/>
    <w:qFormat/>
    <w:rsid w:val="0012426E"/>
    <w:pPr>
      <w:widowControl w:val="0"/>
      <w:autoSpaceDE w:val="0"/>
      <w:autoSpaceDN w:val="0"/>
      <w:adjustRightInd w:val="0"/>
      <w:spacing w:line="360" w:lineRule="auto"/>
      <w:ind w:firstLine="567"/>
    </w:pPr>
    <w:rPr>
      <w:rFonts w:eastAsia="Times New Roman" w:cs="Calibri"/>
      <w:color w:val="000000"/>
      <w:sz w:val="24"/>
      <w:szCs w:val="20"/>
      <w:lang w:eastAsia="pt-PT"/>
    </w:rPr>
  </w:style>
  <w:style w:type="character" w:customStyle="1" w:styleId="ATESECarcter1">
    <w:name w:val="A TESE Carácter1"/>
    <w:link w:val="ATESE"/>
    <w:rsid w:val="0012426E"/>
    <w:rPr>
      <w:rFonts w:ascii="NewsGotT" w:eastAsia="Times New Roman" w:hAnsi="NewsGotT" w:cs="Calibri"/>
      <w:color w:val="000000"/>
      <w:sz w:val="24"/>
      <w:lang w:eastAsia="pt-PT"/>
    </w:rPr>
  </w:style>
  <w:style w:type="paragraph" w:customStyle="1" w:styleId="ListaColorida-Cor11">
    <w:name w:val="Lista Colorida - Cor 11"/>
    <w:basedOn w:val="Normal"/>
    <w:uiPriority w:val="34"/>
    <w:qFormat/>
    <w:rsid w:val="0012426E"/>
    <w:pPr>
      <w:spacing w:after="120"/>
      <w:ind w:left="720"/>
      <w:contextualSpacing/>
    </w:pPr>
  </w:style>
  <w:style w:type="paragraph" w:customStyle="1" w:styleId="GrelhaMdia21">
    <w:name w:val="Grelha Média 21"/>
    <w:aliases w:val="A notas de rodapé"/>
    <w:basedOn w:val="Normal"/>
    <w:uiPriority w:val="1"/>
    <w:qFormat/>
    <w:rsid w:val="0012426E"/>
    <w:pPr>
      <w:spacing w:line="276" w:lineRule="auto"/>
    </w:pPr>
    <w:rPr>
      <w:rFonts w:eastAsia="Times New Roman"/>
      <w:lang w:eastAsia="pt-PT"/>
    </w:rPr>
  </w:style>
  <w:style w:type="paragraph" w:customStyle="1" w:styleId="ACITAO">
    <w:name w:val="A CITAÇÃO"/>
    <w:basedOn w:val="Normal"/>
    <w:link w:val="ACITAOCarcter"/>
    <w:qFormat/>
    <w:rsid w:val="0012426E"/>
    <w:pPr>
      <w:widowControl w:val="0"/>
      <w:tabs>
        <w:tab w:val="left" w:pos="1956"/>
      </w:tabs>
      <w:autoSpaceDE w:val="0"/>
      <w:autoSpaceDN w:val="0"/>
      <w:adjustRightInd w:val="0"/>
      <w:spacing w:after="120"/>
      <w:ind w:left="709" w:right="709"/>
    </w:pPr>
    <w:rPr>
      <w:rFonts w:eastAsia="Times New Roman" w:cs="Arial"/>
      <w:color w:val="000000"/>
      <w:sz w:val="24"/>
      <w:szCs w:val="20"/>
    </w:rPr>
  </w:style>
  <w:style w:type="character" w:customStyle="1" w:styleId="ACITAOCarcter">
    <w:name w:val="A CITAÇÃO Carácter"/>
    <w:link w:val="ACITAO"/>
    <w:rsid w:val="0012426E"/>
    <w:rPr>
      <w:rFonts w:ascii="NewsGotT" w:eastAsia="Times New Roman" w:hAnsi="NewsGotT" w:cs="Arial"/>
      <w:color w:val="000000"/>
      <w:sz w:val="24"/>
    </w:rPr>
  </w:style>
  <w:style w:type="paragraph" w:customStyle="1" w:styleId="ATESEpontos">
    <w:name w:val="A TESE pontos"/>
    <w:basedOn w:val="Normal"/>
    <w:link w:val="ATESEpontosCarcter"/>
    <w:autoRedefine/>
    <w:qFormat/>
    <w:rsid w:val="0012426E"/>
    <w:pPr>
      <w:numPr>
        <w:numId w:val="2"/>
      </w:numPr>
      <w:spacing w:after="120"/>
      <w:ind w:left="1281" w:hanging="357"/>
    </w:pPr>
    <w:rPr>
      <w:rFonts w:eastAsia="Times New Roman"/>
      <w:sz w:val="24"/>
      <w:szCs w:val="24"/>
    </w:rPr>
  </w:style>
  <w:style w:type="character" w:customStyle="1" w:styleId="ATESEpontosCarcter">
    <w:name w:val="A TESE pontos Carácter"/>
    <w:link w:val="ATESEpontos"/>
    <w:rsid w:val="0012426E"/>
    <w:rPr>
      <w:rFonts w:ascii="NewsGotT" w:eastAsia="Times New Roman" w:hAnsi="NewsGotT"/>
      <w:sz w:val="24"/>
      <w:szCs w:val="24"/>
    </w:rPr>
  </w:style>
  <w:style w:type="paragraph" w:customStyle="1" w:styleId="AQuadros">
    <w:name w:val="A Quadros"/>
    <w:basedOn w:val="Normal"/>
    <w:link w:val="AQuadrosCarcter"/>
    <w:qFormat/>
    <w:rsid w:val="0012426E"/>
    <w:pPr>
      <w:spacing w:line="276" w:lineRule="auto"/>
      <w:jc w:val="left"/>
    </w:pPr>
    <w:rPr>
      <w:sz w:val="20"/>
    </w:rPr>
  </w:style>
  <w:style w:type="character" w:customStyle="1" w:styleId="AQuadrosCarcter">
    <w:name w:val="A Quadros Carácter"/>
    <w:link w:val="AQuadros"/>
    <w:rsid w:val="0012426E"/>
    <w:rPr>
      <w:rFonts w:ascii="NewsGotT" w:hAnsi="NewsGotT"/>
      <w:szCs w:val="22"/>
    </w:rPr>
  </w:style>
  <w:style w:type="paragraph" w:customStyle="1" w:styleId="Estilo3">
    <w:name w:val="Estilo3"/>
    <w:basedOn w:val="Normal"/>
    <w:link w:val="Estilo3Carcter"/>
    <w:qFormat/>
    <w:rsid w:val="0012426E"/>
    <w:pPr>
      <w:spacing w:line="360" w:lineRule="auto"/>
    </w:pPr>
    <w:rPr>
      <w:rFonts w:ascii="Times New Roman" w:eastAsia="Times New Roman" w:hAnsi="Times New Roman"/>
      <w:caps/>
      <w:sz w:val="24"/>
      <w:szCs w:val="24"/>
    </w:rPr>
  </w:style>
  <w:style w:type="character" w:customStyle="1" w:styleId="Estilo3Carcter">
    <w:name w:val="Estilo3 Carácter"/>
    <w:link w:val="Estilo3"/>
    <w:rsid w:val="0012426E"/>
    <w:rPr>
      <w:rFonts w:ascii="Times New Roman" w:eastAsia="Times New Roman" w:hAnsi="Times New Roman"/>
      <w:caps/>
      <w:sz w:val="24"/>
      <w:szCs w:val="24"/>
    </w:rPr>
  </w:style>
  <w:style w:type="character" w:customStyle="1" w:styleId="Cabealho1Carcter">
    <w:name w:val="Cabeçalho 1 Carácter"/>
    <w:basedOn w:val="Tipodeletrapredefinidodopargrafo"/>
    <w:uiPriority w:val="9"/>
    <w:rsid w:val="0012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1Carter">
    <w:name w:val="Título 1 Caráter"/>
    <w:link w:val="Ttulo1"/>
    <w:uiPriority w:val="9"/>
    <w:rsid w:val="0012426E"/>
    <w:rPr>
      <w:rFonts w:ascii="NewsGotT" w:eastAsia="Times New Roman" w:hAnsi="NewsGotT"/>
      <w:b/>
      <w:bCs/>
      <w:kern w:val="32"/>
      <w:sz w:val="26"/>
      <w:szCs w:val="32"/>
    </w:rPr>
  </w:style>
  <w:style w:type="character" w:customStyle="1" w:styleId="Cabealho2Carcter">
    <w:name w:val="Cabeçalho 2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2Carter">
    <w:name w:val="Título 2 Caráter"/>
    <w:link w:val="Ttulo2"/>
    <w:uiPriority w:val="9"/>
    <w:rsid w:val="0012426E"/>
    <w:rPr>
      <w:rFonts w:ascii="NewsGotT" w:eastAsia="Times New Roman" w:hAnsi="NewsGotT"/>
      <w:b/>
      <w:bCs/>
      <w:iCs/>
      <w:sz w:val="26"/>
      <w:szCs w:val="28"/>
    </w:rPr>
  </w:style>
  <w:style w:type="character" w:customStyle="1" w:styleId="Cabealho3Carcter">
    <w:name w:val="Cabeçalho 3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color w:val="4F81BD" w:themeColor="accent1"/>
      <w:sz w:val="18"/>
      <w:szCs w:val="22"/>
    </w:rPr>
  </w:style>
  <w:style w:type="character" w:customStyle="1" w:styleId="Ttulo3Carter">
    <w:name w:val="Título 3 Caráter"/>
    <w:link w:val="Ttulo3"/>
    <w:uiPriority w:val="9"/>
    <w:rsid w:val="0012426E"/>
    <w:rPr>
      <w:rFonts w:ascii="NewsGotT" w:eastAsia="Times New Roman" w:hAnsi="NewsGotT"/>
      <w:b/>
      <w:bCs/>
      <w:sz w:val="24"/>
      <w:szCs w:val="26"/>
    </w:rPr>
  </w:style>
  <w:style w:type="character" w:customStyle="1" w:styleId="Cabealho4Carcter">
    <w:name w:val="Cabeçalho 4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2"/>
    </w:rPr>
  </w:style>
  <w:style w:type="character" w:customStyle="1" w:styleId="Ttulo4Carter">
    <w:name w:val="Título 4 Caráter"/>
    <w:link w:val="Ttulo4"/>
    <w:uiPriority w:val="9"/>
    <w:rsid w:val="0012426E"/>
    <w:rPr>
      <w:rFonts w:ascii="NewsGotT" w:eastAsia="Times New Roman" w:hAnsi="NewsGotT"/>
      <w:b/>
      <w:bCs/>
      <w:sz w:val="24"/>
      <w:szCs w:val="28"/>
    </w:rPr>
  </w:style>
  <w:style w:type="character" w:customStyle="1" w:styleId="Cabealho5Carcter">
    <w:name w:val="Cabeçalho 5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243F60" w:themeColor="accent1" w:themeShade="7F"/>
      <w:sz w:val="18"/>
      <w:szCs w:val="22"/>
    </w:rPr>
  </w:style>
  <w:style w:type="character" w:customStyle="1" w:styleId="Ttulo5Carter">
    <w:name w:val="Título 5 Caráter"/>
    <w:link w:val="Ttulo5"/>
    <w:uiPriority w:val="9"/>
    <w:rsid w:val="0012426E"/>
    <w:rPr>
      <w:rFonts w:eastAsia="MS Gothic"/>
      <w:color w:val="243F60"/>
      <w:sz w:val="18"/>
      <w:szCs w:val="22"/>
    </w:rPr>
  </w:style>
  <w:style w:type="character" w:customStyle="1" w:styleId="Cabealho6Carcter">
    <w:name w:val="Cabeçalho 6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</w:rPr>
  </w:style>
  <w:style w:type="character" w:customStyle="1" w:styleId="Ttulo6Carter">
    <w:name w:val="Título 6 Caráter"/>
    <w:link w:val="Ttulo6"/>
    <w:rsid w:val="0012426E"/>
    <w:rPr>
      <w:rFonts w:ascii="NewsGotT" w:eastAsia="Times New Roman" w:hAnsi="NewsGotT" w:cs="Arial"/>
      <w:b/>
      <w:bCs/>
      <w:sz w:val="24"/>
    </w:rPr>
  </w:style>
  <w:style w:type="character" w:customStyle="1" w:styleId="Cabealho7Carcter">
    <w:name w:val="Cabeçalho 7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</w:rPr>
  </w:style>
  <w:style w:type="character" w:customStyle="1" w:styleId="Ttulo7Carter">
    <w:name w:val="Título 7 Caráter"/>
    <w:link w:val="Ttulo7"/>
    <w:rsid w:val="0012426E"/>
    <w:rPr>
      <w:rFonts w:ascii="Times New Roman" w:eastAsia="Times New Roman" w:hAnsi="Times New Roman"/>
      <w:sz w:val="28"/>
      <w:szCs w:val="24"/>
    </w:rPr>
  </w:style>
  <w:style w:type="character" w:customStyle="1" w:styleId="Cabealho8Carcter">
    <w:name w:val="Cabeçalho 8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8Carter">
    <w:name w:val="Título 8 Caráter"/>
    <w:link w:val="Ttulo8"/>
    <w:rsid w:val="0012426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cter">
    <w:name w:val="Cabeçalho 9 Carácter"/>
    <w:basedOn w:val="Tipodeletrapredefinidodopargrafo"/>
    <w:uiPriority w:val="9"/>
    <w:semiHidden/>
    <w:rsid w:val="00124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9Carter">
    <w:name w:val="Título 9 Caráter"/>
    <w:link w:val="Ttulo9"/>
    <w:rsid w:val="0012426E"/>
    <w:rPr>
      <w:rFonts w:ascii="NewsGotT" w:eastAsia="Times New Roman" w:hAnsi="NewsGotT" w:cs="Arial"/>
      <w:b/>
      <w:bCs/>
      <w:sz w:val="48"/>
    </w:rPr>
  </w:style>
  <w:style w:type="paragraph" w:styleId="ndice1">
    <w:name w:val="toc 1"/>
    <w:basedOn w:val="Normal"/>
    <w:next w:val="Normal"/>
    <w:autoRedefine/>
    <w:uiPriority w:val="39"/>
    <w:qFormat/>
    <w:rsid w:val="0012426E"/>
    <w:pPr>
      <w:spacing w:before="120" w:after="120" w:line="276" w:lineRule="auto"/>
      <w:jc w:val="left"/>
    </w:pPr>
    <w:rPr>
      <w:rFonts w:cs="Calibri"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qFormat/>
    <w:rsid w:val="0012426E"/>
    <w:pPr>
      <w:ind w:left="180"/>
      <w:jc w:val="left"/>
    </w:pPr>
    <w:rPr>
      <w:rFonts w:ascii="Calibri" w:hAnsi="Calibri" w:cs="Calibr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qFormat/>
    <w:rsid w:val="0012426E"/>
    <w:pPr>
      <w:ind w:left="360"/>
      <w:jc w:val="left"/>
    </w:pPr>
    <w:rPr>
      <w:rFonts w:ascii="Calibri" w:hAnsi="Calibri" w:cs="Calibri"/>
      <w:i/>
      <w:iCs/>
      <w:sz w:val="20"/>
      <w:szCs w:val="20"/>
    </w:rPr>
  </w:style>
  <w:style w:type="paragraph" w:styleId="Legenda">
    <w:name w:val="caption"/>
    <w:aliases w:val="citação,A TESE legenda"/>
    <w:basedOn w:val="Normal"/>
    <w:next w:val="Normal"/>
    <w:link w:val="LegendaCarter"/>
    <w:qFormat/>
    <w:rsid w:val="0012426E"/>
    <w:pPr>
      <w:jc w:val="center"/>
    </w:pPr>
    <w:rPr>
      <w:rFonts w:eastAsia="Times New Roman"/>
      <w:bCs/>
      <w:sz w:val="16"/>
      <w:szCs w:val="20"/>
    </w:rPr>
  </w:style>
  <w:style w:type="character" w:customStyle="1" w:styleId="LegendaCarter">
    <w:name w:val="Legenda Caráter"/>
    <w:aliases w:val="citação Caráter,A TESE legenda Caráter"/>
    <w:link w:val="Legenda"/>
    <w:rsid w:val="0012426E"/>
    <w:rPr>
      <w:rFonts w:ascii="NewsGotT" w:eastAsia="Times New Roman" w:hAnsi="NewsGotT"/>
      <w:bCs/>
      <w:sz w:val="16"/>
    </w:rPr>
  </w:style>
  <w:style w:type="paragraph" w:styleId="Ttulo">
    <w:name w:val="Title"/>
    <w:basedOn w:val="Normal"/>
    <w:link w:val="TtuloCarter"/>
    <w:autoRedefine/>
    <w:qFormat/>
    <w:rsid w:val="0012426E"/>
    <w:pPr>
      <w:widowControl w:val="0"/>
      <w:autoSpaceDE w:val="0"/>
      <w:autoSpaceDN w:val="0"/>
      <w:adjustRightInd w:val="0"/>
      <w:spacing w:after="480"/>
      <w:outlineLvl w:val="4"/>
    </w:pPr>
    <w:rPr>
      <w:rFonts w:eastAsia="Times New Roman" w:cs="Arial"/>
      <w:b/>
      <w:bCs/>
      <w:kern w:val="28"/>
      <w:sz w:val="28"/>
      <w:szCs w:val="32"/>
    </w:rPr>
  </w:style>
  <w:style w:type="character" w:customStyle="1" w:styleId="TtuloCarter">
    <w:name w:val="Título Caráter"/>
    <w:link w:val="Ttulo"/>
    <w:rsid w:val="0012426E"/>
    <w:rPr>
      <w:rFonts w:ascii="NewsGotT" w:eastAsia="Times New Roman" w:hAnsi="NewsGotT" w:cs="Arial"/>
      <w:b/>
      <w:bCs/>
      <w:kern w:val="28"/>
      <w:sz w:val="28"/>
      <w:szCs w:val="32"/>
    </w:rPr>
  </w:style>
  <w:style w:type="character" w:styleId="Forte">
    <w:name w:val="Strong"/>
    <w:uiPriority w:val="22"/>
    <w:qFormat/>
    <w:rsid w:val="0012426E"/>
    <w:rPr>
      <w:b/>
      <w:bCs/>
    </w:rPr>
  </w:style>
  <w:style w:type="character" w:styleId="nfase">
    <w:name w:val="Emphasis"/>
    <w:aliases w:val="a"/>
    <w:uiPriority w:val="20"/>
    <w:qFormat/>
    <w:rsid w:val="0012426E"/>
    <w:rPr>
      <w:rFonts w:ascii="NewsGotT" w:hAnsi="NewsGotT"/>
      <w:b/>
      <w:i w:val="0"/>
      <w:iCs/>
      <w:sz w:val="8"/>
    </w:rPr>
  </w:style>
  <w:style w:type="paragraph" w:styleId="PargrafodaLista">
    <w:name w:val="List Paragraph"/>
    <w:basedOn w:val="Normal"/>
    <w:uiPriority w:val="34"/>
    <w:qFormat/>
    <w:rsid w:val="0012426E"/>
    <w:pPr>
      <w:spacing w:after="120"/>
      <w:ind w:left="720"/>
      <w:contextualSpacing/>
    </w:pPr>
  </w:style>
  <w:style w:type="character" w:styleId="TtulodoLivro">
    <w:name w:val="Book Title"/>
    <w:uiPriority w:val="33"/>
    <w:qFormat/>
    <w:rsid w:val="0012426E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unhideWhenUsed/>
    <w:qFormat/>
    <w:rsid w:val="0012426E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table" w:styleId="TabelacomGrelha">
    <w:name w:val="Table Grid"/>
    <w:basedOn w:val="Tabelanormal"/>
    <w:rsid w:val="00413B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E7412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4127"/>
    <w:rPr>
      <w:rFonts w:ascii="NewsGotT" w:hAnsi="NewsGotT"/>
      <w:sz w:val="18"/>
      <w:szCs w:val="22"/>
    </w:rPr>
  </w:style>
  <w:style w:type="paragraph" w:styleId="Rodap">
    <w:name w:val="footer"/>
    <w:basedOn w:val="Normal"/>
    <w:link w:val="RodapCarter"/>
    <w:uiPriority w:val="99"/>
    <w:unhideWhenUsed/>
    <w:rsid w:val="00E7412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4127"/>
    <w:rPr>
      <w:rFonts w:ascii="NewsGotT" w:hAnsi="NewsGotT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Diretor Cenfipe</cp:lastModifiedBy>
  <cp:revision>14</cp:revision>
  <cp:lastPrinted>2024-01-15T12:28:00Z</cp:lastPrinted>
  <dcterms:created xsi:type="dcterms:W3CDTF">2024-01-15T12:29:00Z</dcterms:created>
  <dcterms:modified xsi:type="dcterms:W3CDTF">2025-02-17T15:10:00Z</dcterms:modified>
</cp:coreProperties>
</file>